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D0" w:rsidRDefault="009300D0" w:rsidP="009300D0">
      <w:pPr>
        <w:jc w:val="center"/>
        <w:rPr>
          <w:rFonts w:eastAsia="黑体"/>
          <w:sz w:val="32"/>
        </w:rPr>
      </w:pPr>
      <w:bookmarkStart w:id="0" w:name="_GoBack"/>
      <w:bookmarkEnd w:id="0"/>
    </w:p>
    <w:p w:rsidR="009300D0" w:rsidRDefault="009300D0" w:rsidP="009300D0">
      <w:pPr>
        <w:jc w:val="center"/>
        <w:rPr>
          <w:rFonts w:eastAsia="黑体"/>
          <w:sz w:val="32"/>
        </w:rPr>
      </w:pPr>
    </w:p>
    <w:p w:rsidR="009300D0" w:rsidRDefault="009300D0" w:rsidP="009300D0">
      <w:pPr>
        <w:jc w:val="center"/>
        <w:rPr>
          <w:sz w:val="48"/>
          <w:szCs w:val="48"/>
        </w:rPr>
      </w:pPr>
      <w:r w:rsidRPr="009300D0">
        <w:rPr>
          <w:rFonts w:hint="eastAsia"/>
          <w:sz w:val="48"/>
          <w:szCs w:val="48"/>
        </w:rPr>
        <w:t>中国海洋大学</w:t>
      </w:r>
    </w:p>
    <w:p w:rsidR="009300D0" w:rsidRPr="009300D0" w:rsidRDefault="009300D0" w:rsidP="009300D0">
      <w:pPr>
        <w:jc w:val="center"/>
        <w:rPr>
          <w:sz w:val="48"/>
          <w:szCs w:val="48"/>
        </w:rPr>
      </w:pPr>
      <w:r w:rsidRPr="009300D0">
        <w:rPr>
          <w:rFonts w:hint="eastAsia"/>
          <w:sz w:val="48"/>
          <w:szCs w:val="48"/>
        </w:rPr>
        <w:t>海水养殖教育部重点实验室</w:t>
      </w:r>
    </w:p>
    <w:p w:rsidR="00894657" w:rsidRDefault="009300D0" w:rsidP="009300D0">
      <w:pPr>
        <w:jc w:val="center"/>
        <w:rPr>
          <w:sz w:val="48"/>
          <w:szCs w:val="48"/>
        </w:rPr>
      </w:pPr>
      <w:r w:rsidRPr="009300D0">
        <w:rPr>
          <w:rFonts w:hint="eastAsia"/>
          <w:sz w:val="48"/>
          <w:szCs w:val="48"/>
        </w:rPr>
        <w:t>开放基金中期报告</w:t>
      </w:r>
    </w:p>
    <w:p w:rsidR="009300D0" w:rsidRDefault="009300D0" w:rsidP="009300D0">
      <w:pPr>
        <w:jc w:val="center"/>
        <w:rPr>
          <w:sz w:val="48"/>
          <w:szCs w:val="48"/>
        </w:rPr>
      </w:pPr>
    </w:p>
    <w:tbl>
      <w:tblPr>
        <w:tblW w:w="0" w:type="auto"/>
        <w:tblInd w:w="213" w:type="dxa"/>
        <w:tblLook w:val="0000" w:firstRow="0" w:lastRow="0" w:firstColumn="0" w:lastColumn="0" w:noHBand="0" w:noVBand="0"/>
      </w:tblPr>
      <w:tblGrid>
        <w:gridCol w:w="1980"/>
      </w:tblGrid>
      <w:tr w:rsidR="009300D0" w:rsidTr="00115436">
        <w:trPr>
          <w:trHeight w:val="780"/>
        </w:trPr>
        <w:tc>
          <w:tcPr>
            <w:tcW w:w="1980" w:type="dxa"/>
            <w:vAlign w:val="center"/>
          </w:tcPr>
          <w:p w:rsidR="009300D0" w:rsidRDefault="009300D0" w:rsidP="00115436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项目名称：</w:t>
            </w:r>
          </w:p>
        </w:tc>
      </w:tr>
      <w:tr w:rsidR="009300D0" w:rsidTr="00115436">
        <w:trPr>
          <w:trHeight w:val="780"/>
        </w:trPr>
        <w:tc>
          <w:tcPr>
            <w:tcW w:w="1980" w:type="dxa"/>
            <w:vAlign w:val="center"/>
          </w:tcPr>
          <w:p w:rsidR="009300D0" w:rsidRDefault="009300D0" w:rsidP="00115436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申请者：</w:t>
            </w:r>
          </w:p>
        </w:tc>
      </w:tr>
      <w:tr w:rsidR="009300D0" w:rsidTr="00115436">
        <w:trPr>
          <w:trHeight w:val="780"/>
        </w:trPr>
        <w:tc>
          <w:tcPr>
            <w:tcW w:w="1980" w:type="dxa"/>
            <w:vAlign w:val="center"/>
          </w:tcPr>
          <w:p w:rsidR="009300D0" w:rsidRDefault="009300D0" w:rsidP="00115436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工作单位：</w:t>
            </w:r>
          </w:p>
        </w:tc>
      </w:tr>
      <w:tr w:rsidR="009300D0" w:rsidTr="00115436">
        <w:trPr>
          <w:trHeight w:val="780"/>
        </w:trPr>
        <w:tc>
          <w:tcPr>
            <w:tcW w:w="1980" w:type="dxa"/>
            <w:vAlign w:val="center"/>
          </w:tcPr>
          <w:p w:rsidR="009300D0" w:rsidRDefault="009300D0" w:rsidP="00115436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通信地址：</w:t>
            </w:r>
          </w:p>
        </w:tc>
      </w:tr>
      <w:tr w:rsidR="009300D0" w:rsidTr="00115436">
        <w:trPr>
          <w:trHeight w:val="780"/>
        </w:trPr>
        <w:tc>
          <w:tcPr>
            <w:tcW w:w="1980" w:type="dxa"/>
            <w:vAlign w:val="center"/>
          </w:tcPr>
          <w:p w:rsidR="009300D0" w:rsidRDefault="009300D0" w:rsidP="00115436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联系电话：</w:t>
            </w:r>
          </w:p>
        </w:tc>
      </w:tr>
      <w:tr w:rsidR="009300D0" w:rsidTr="00115436">
        <w:trPr>
          <w:trHeight w:val="780"/>
        </w:trPr>
        <w:tc>
          <w:tcPr>
            <w:tcW w:w="1980" w:type="dxa"/>
            <w:vAlign w:val="center"/>
          </w:tcPr>
          <w:p w:rsidR="009300D0" w:rsidRDefault="009300D0" w:rsidP="00115436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E-Mail地址：</w:t>
            </w:r>
          </w:p>
        </w:tc>
      </w:tr>
    </w:tbl>
    <w:p w:rsidR="009300D0" w:rsidRDefault="009300D0" w:rsidP="009300D0">
      <w:pPr>
        <w:jc w:val="center"/>
        <w:rPr>
          <w:rFonts w:eastAsia="楷体_GB2312"/>
          <w:sz w:val="28"/>
        </w:rPr>
      </w:pPr>
      <w:r>
        <w:rPr>
          <w:rFonts w:eastAsia="楷体_GB2312"/>
          <w:sz w:val="28"/>
        </w:rPr>
        <w:br/>
      </w:r>
    </w:p>
    <w:p w:rsidR="009300D0" w:rsidRDefault="009300D0" w:rsidP="009300D0">
      <w:pPr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中国海洋大学海水养殖教育部重点实验室</w:t>
      </w:r>
    </w:p>
    <w:p w:rsidR="009300D0" w:rsidRDefault="009300D0" w:rsidP="009300D0">
      <w:pPr>
        <w:jc w:val="center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二零二二年制</w:t>
      </w:r>
    </w:p>
    <w:p w:rsidR="009300D0" w:rsidRDefault="009300D0" w:rsidP="009300D0">
      <w:pPr>
        <w:jc w:val="center"/>
        <w:rPr>
          <w:sz w:val="48"/>
          <w:szCs w:val="48"/>
        </w:rPr>
      </w:pPr>
    </w:p>
    <w:p w:rsidR="009300D0" w:rsidRDefault="009300D0">
      <w:pPr>
        <w:widowControl/>
        <w:jc w:val="left"/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9300D0" w:rsidRDefault="009300D0" w:rsidP="009300D0">
      <w:pPr>
        <w:jc w:val="center"/>
        <w:rPr>
          <w:sz w:val="48"/>
          <w:szCs w:val="48"/>
        </w:rPr>
      </w:pPr>
    </w:p>
    <w:p w:rsidR="009300D0" w:rsidRPr="009300D0" w:rsidRDefault="009300D0" w:rsidP="009300D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撰写提纲（据实填写，可加页）</w:t>
      </w:r>
    </w:p>
    <w:p w:rsidR="009300D0" w:rsidRDefault="009300D0"/>
    <w:p w:rsidR="009300D0" w:rsidRPr="009300D0" w:rsidRDefault="009300D0" w:rsidP="009300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00D0">
        <w:rPr>
          <w:rFonts w:hint="eastAsia"/>
          <w:sz w:val="28"/>
          <w:szCs w:val="28"/>
        </w:rPr>
        <w:t>课题简介</w:t>
      </w:r>
    </w:p>
    <w:p w:rsidR="009300D0" w:rsidRPr="009300D0" w:rsidRDefault="009300D0" w:rsidP="009300D0">
      <w:pPr>
        <w:pStyle w:val="a3"/>
        <w:ind w:left="420" w:firstLine="0"/>
        <w:rPr>
          <w:sz w:val="28"/>
          <w:szCs w:val="28"/>
        </w:rPr>
      </w:pPr>
    </w:p>
    <w:p w:rsidR="009300D0" w:rsidRPr="009300D0" w:rsidRDefault="009300D0" w:rsidP="009300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00D0">
        <w:rPr>
          <w:rFonts w:hint="eastAsia"/>
          <w:sz w:val="28"/>
          <w:szCs w:val="28"/>
        </w:rPr>
        <w:t>课题进展</w:t>
      </w:r>
    </w:p>
    <w:p w:rsidR="009300D0" w:rsidRPr="009300D0" w:rsidRDefault="009300D0" w:rsidP="009300D0">
      <w:pPr>
        <w:pStyle w:val="a3"/>
        <w:rPr>
          <w:sz w:val="28"/>
          <w:szCs w:val="28"/>
        </w:rPr>
      </w:pPr>
    </w:p>
    <w:p w:rsidR="009300D0" w:rsidRPr="009300D0" w:rsidRDefault="009300D0" w:rsidP="009300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00D0">
        <w:rPr>
          <w:rFonts w:hint="eastAsia"/>
          <w:sz w:val="28"/>
          <w:szCs w:val="28"/>
        </w:rPr>
        <w:t>研究成果</w:t>
      </w:r>
    </w:p>
    <w:p w:rsidR="009300D0" w:rsidRPr="009300D0" w:rsidRDefault="009300D0" w:rsidP="009300D0">
      <w:pPr>
        <w:pStyle w:val="a3"/>
        <w:ind w:left="420" w:firstLine="0"/>
        <w:rPr>
          <w:sz w:val="28"/>
          <w:szCs w:val="28"/>
        </w:rPr>
      </w:pPr>
    </w:p>
    <w:p w:rsidR="009300D0" w:rsidRPr="009300D0" w:rsidRDefault="009300D0" w:rsidP="009300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00D0">
        <w:rPr>
          <w:rFonts w:hint="eastAsia"/>
          <w:sz w:val="28"/>
          <w:szCs w:val="28"/>
        </w:rPr>
        <w:t>问题与不足</w:t>
      </w:r>
    </w:p>
    <w:p w:rsidR="009300D0" w:rsidRPr="009300D0" w:rsidRDefault="009300D0" w:rsidP="009300D0">
      <w:pPr>
        <w:pStyle w:val="a3"/>
        <w:rPr>
          <w:sz w:val="28"/>
          <w:szCs w:val="28"/>
        </w:rPr>
      </w:pPr>
    </w:p>
    <w:p w:rsidR="009300D0" w:rsidRPr="009300D0" w:rsidRDefault="009300D0" w:rsidP="009300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00D0">
        <w:rPr>
          <w:rFonts w:hint="eastAsia"/>
          <w:sz w:val="28"/>
          <w:szCs w:val="28"/>
        </w:rPr>
        <w:t>后续工作计划</w:t>
      </w:r>
    </w:p>
    <w:p w:rsidR="009300D0" w:rsidRPr="009300D0" w:rsidRDefault="009300D0" w:rsidP="009300D0">
      <w:pPr>
        <w:pStyle w:val="a3"/>
        <w:rPr>
          <w:sz w:val="28"/>
          <w:szCs w:val="28"/>
        </w:rPr>
      </w:pPr>
    </w:p>
    <w:p w:rsidR="009300D0" w:rsidRPr="009300D0" w:rsidRDefault="009300D0" w:rsidP="009300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00D0">
        <w:rPr>
          <w:rFonts w:hint="eastAsia"/>
          <w:sz w:val="28"/>
          <w:szCs w:val="28"/>
        </w:rPr>
        <w:t>财务支出情况</w:t>
      </w:r>
    </w:p>
    <w:sectPr w:rsidR="009300D0" w:rsidRPr="00930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A4237"/>
    <w:multiLevelType w:val="hybridMultilevel"/>
    <w:tmpl w:val="F48C3F5A"/>
    <w:lvl w:ilvl="0" w:tplc="C48A801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142114"/>
    <w:multiLevelType w:val="hybridMultilevel"/>
    <w:tmpl w:val="B3901B50"/>
    <w:lvl w:ilvl="0" w:tplc="6E9CDC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D0"/>
    <w:rsid w:val="00025DF2"/>
    <w:rsid w:val="00894657"/>
    <w:rsid w:val="0093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38B72-D42D-46E9-9E31-B6E13E58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D0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2024-04-11T07:16:00Z</dcterms:created>
  <dcterms:modified xsi:type="dcterms:W3CDTF">2024-04-11T07:16:00Z</dcterms:modified>
</cp:coreProperties>
</file>